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E42871" w:rsidRPr="00E42871" w:rsidTr="00E42871">
        <w:trPr>
          <w:jc w:val="center"/>
        </w:trPr>
        <w:tc>
          <w:tcPr>
            <w:tcW w:w="9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2871" w:rsidRPr="00E42871" w:rsidRDefault="00E42871" w:rsidP="00E42871">
            <w:pPr>
              <w:suppressAutoHyphens/>
              <w:autoSpaceDN w:val="0"/>
              <w:snapToGrid w:val="0"/>
              <w:ind w:left="475" w:hanging="475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範例</w:t>
            </w: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一</w:t>
            </w:r>
            <w:proofErr w:type="gramEnd"/>
          </w:p>
          <w:p w:rsidR="00E42871" w:rsidRPr="00E42871" w:rsidRDefault="00E42871" w:rsidP="00E4287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</w:rPr>
            </w:pPr>
            <w:r w:rsidRPr="00E42871">
              <w:rPr>
                <w:rFonts w:ascii="Times New Roman" w:eastAsia="標楷體" w:hAnsi="Times New Roman" w:cs="Times New Roman"/>
                <w:bCs/>
                <w:kern w:val="3"/>
              </w:rPr>
              <w:t>再生能源發電設備支出憑證</w:t>
            </w:r>
          </w:p>
          <w:p w:rsidR="00E42871" w:rsidRPr="00E42871" w:rsidRDefault="00E42871" w:rsidP="00E42871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一、本案案件資訊</w:t>
            </w:r>
          </w:p>
          <w:tbl>
            <w:tblPr>
              <w:tblW w:w="94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5"/>
              <w:gridCol w:w="2354"/>
              <w:gridCol w:w="2354"/>
              <w:gridCol w:w="2354"/>
            </w:tblGrid>
            <w:tr w:rsidR="00E42871" w:rsidRPr="00E42871" w:rsidTr="00BF7D63">
              <w:trPr>
                <w:cantSplit/>
                <w:trHeight w:val="108"/>
              </w:trPr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申請人姓名</w:t>
                  </w:r>
                </w:p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或機構名稱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  <w:shd w:val="clear" w:color="auto" w:fill="FFFFFF"/>
                    </w:rPr>
                    <w:t>同意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備案編號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</w:tbl>
          <w:p w:rsidR="00E42871" w:rsidRPr="00E42871" w:rsidRDefault="00E42871" w:rsidP="00E42871">
            <w:pPr>
              <w:suppressAutoHyphens/>
              <w:autoSpaceDN w:val="0"/>
              <w:snapToGrid w:val="0"/>
              <w:ind w:left="475" w:hanging="47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3"/>
              </w:rPr>
            </w:pPr>
            <w:r w:rsidRPr="00E42871">
              <w:rPr>
                <w:rFonts w:ascii="Times New Roman" w:eastAsia="標楷體" w:hAnsi="Times New Roman" w:cs="Times New Roman"/>
                <w:bCs/>
                <w:kern w:val="3"/>
              </w:rPr>
              <w:t>二、再生能源發電設備規劃總設置費用明細</w:t>
            </w:r>
          </w:p>
          <w:tbl>
            <w:tblPr>
              <w:tblW w:w="94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4"/>
              <w:gridCol w:w="204"/>
              <w:gridCol w:w="2150"/>
              <w:gridCol w:w="2355"/>
              <w:gridCol w:w="2355"/>
            </w:tblGrid>
            <w:tr w:rsidR="00E42871" w:rsidRPr="00E42871" w:rsidTr="00BF7D63">
              <w:trPr>
                <w:trHeight w:val="359"/>
              </w:trPr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項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 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目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 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名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 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稱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實際支出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</w:t>
                  </w:r>
                  <w:r w:rsidRPr="00E42871">
                    <w:rPr>
                      <w:rFonts w:ascii="Times New Roman" w:eastAsia="標楷體" w:hAnsi="Times New Roman" w:cs="Times New Roman"/>
                      <w:b/>
                      <w:bCs/>
                      <w:kern w:val="3"/>
                      <w:szCs w:val="24"/>
                    </w:rPr>
                    <w:t>(A)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bCs/>
                      <w:kern w:val="3"/>
                    </w:rPr>
                    <w:t>尚未支出</w:t>
                  </w:r>
                  <w:r w:rsidRPr="00E42871">
                    <w:rPr>
                      <w:rFonts w:ascii="Times New Roman" w:eastAsia="標楷體" w:hAnsi="Times New Roman" w:cs="Times New Roman"/>
                      <w:bCs/>
                      <w:kern w:val="3"/>
                    </w:rPr>
                    <w:t xml:space="preserve"> </w:t>
                  </w:r>
                  <w:r w:rsidRPr="00E42871">
                    <w:rPr>
                      <w:rFonts w:ascii="Times New Roman" w:eastAsia="標楷體" w:hAnsi="Times New Roman" w:cs="Times New Roman"/>
                      <w:b/>
                      <w:bCs/>
                      <w:kern w:val="3"/>
                      <w:szCs w:val="24"/>
                    </w:rPr>
                    <w:t>(B)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支出憑證編號</w:t>
                  </w: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2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9418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(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以下自行擴充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)</w:t>
                  </w: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2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小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 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計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470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tabs>
                      <w:tab w:val="center" w:pos="4153"/>
                      <w:tab w:val="right" w:pos="8306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合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 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計</w:t>
                  </w: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 xml:space="preserve"> </w:t>
                  </w:r>
                  <w:r w:rsidRPr="00E42871">
                    <w:rPr>
                      <w:rFonts w:ascii="Times New Roman" w:eastAsia="標楷體" w:hAnsi="Times New Roman" w:cs="Times New Roman"/>
                      <w:b/>
                      <w:bCs/>
                      <w:kern w:val="3"/>
                      <w:szCs w:val="24"/>
                    </w:rPr>
                    <w:t>(C)  (A+B=C)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871" w:rsidRPr="00E42871" w:rsidRDefault="00E42871" w:rsidP="00E42871">
                  <w:pPr>
                    <w:widowControl/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E42871" w:rsidRPr="00E42871" w:rsidTr="00BF7D63">
              <w:trPr>
                <w:trHeight w:val="369"/>
              </w:trPr>
              <w:tc>
                <w:tcPr>
                  <w:tcW w:w="9418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42871" w:rsidRPr="00E42871" w:rsidRDefault="00E42871" w:rsidP="00E42871">
                  <w:pPr>
                    <w:tabs>
                      <w:tab w:val="center" w:pos="5019"/>
                      <w:tab w:val="right" w:pos="9172"/>
                    </w:tabs>
                    <w:suppressAutoHyphens/>
                    <w:autoSpaceDN w:val="0"/>
                    <w:snapToGrid w:val="0"/>
                    <w:ind w:left="866" w:hanging="866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E42871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備註：</w:t>
                  </w:r>
                </w:p>
              </w:tc>
            </w:tr>
          </w:tbl>
          <w:p w:rsidR="00E42871" w:rsidRPr="00E42871" w:rsidRDefault="00E42871" w:rsidP="00E42871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1.</w:t>
            </w: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支出憑證係指證明支付事實所取得之統一發票、收據或其他</w:t>
            </w: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相關書據</w:t>
            </w:r>
            <w:proofErr w:type="gramEnd"/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。</w:t>
            </w:r>
          </w:p>
          <w:p w:rsidR="00E42871" w:rsidRPr="00E42871" w:rsidRDefault="00E42871" w:rsidP="00E42871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2.</w:t>
            </w: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表列各項目請依實際狀況自行增加欄位並填寫。</w:t>
            </w:r>
          </w:p>
          <w:p w:rsidR="00E42871" w:rsidRPr="00E42871" w:rsidRDefault="00E42871" w:rsidP="00E42871">
            <w:pPr>
              <w:tabs>
                <w:tab w:val="left" w:pos="395"/>
              </w:tabs>
              <w:suppressAutoHyphens/>
              <w:autoSpaceDN w:val="0"/>
              <w:ind w:left="170" w:hanging="17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3.</w:t>
            </w: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僅實際支出部分須檢附支出憑證並表中註明其憑證編號；無憑證編號者，應以其他足資辨識之方式註明。</w:t>
            </w:r>
          </w:p>
          <w:p w:rsidR="00E42871" w:rsidRPr="00E42871" w:rsidRDefault="00E42871" w:rsidP="00E42871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4.</w:t>
            </w:r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依再生能源發電設備之實際設置情形無該項支出者，</w:t>
            </w: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免填</w:t>
            </w:r>
            <w:proofErr w:type="gramEnd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。</w:t>
            </w:r>
          </w:p>
          <w:p w:rsidR="00E42871" w:rsidRPr="00E42871" w:rsidRDefault="00E42871" w:rsidP="00E4287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E42871" w:rsidRPr="00E42871" w:rsidRDefault="00E42871" w:rsidP="00E4287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茲</w:t>
            </w: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聲明本明細</w:t>
            </w:r>
            <w:proofErr w:type="gramEnd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表及支出憑證均據實填報且無偽造、變造或虛偽不實。</w:t>
            </w:r>
          </w:p>
          <w:p w:rsidR="00E42871" w:rsidRPr="00E42871" w:rsidRDefault="00E42871" w:rsidP="00E42871">
            <w:pPr>
              <w:suppressAutoHyphens/>
              <w:autoSpaceDN w:val="0"/>
              <w:snapToGrid w:val="0"/>
              <w:ind w:firstLine="54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此致</w:t>
            </w:r>
          </w:p>
          <w:p w:rsidR="00E42871" w:rsidRPr="00E42871" w:rsidRDefault="00F07076" w:rsidP="00E42871">
            <w:pPr>
              <w:suppressAutoHyphens/>
              <w:autoSpaceDN w:val="0"/>
              <w:snapToGrid w:val="0"/>
              <w:ind w:left="545" w:firstLine="1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雲林縣</w:t>
            </w:r>
            <w:bookmarkStart w:id="0" w:name="_GoBack"/>
            <w:bookmarkEnd w:id="0"/>
            <w:r w:rsidR="00E42871"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政府</w:t>
            </w:r>
          </w:p>
          <w:p w:rsidR="00E42871" w:rsidRPr="00E42871" w:rsidRDefault="00E42871" w:rsidP="00E4287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E42871" w:rsidRPr="00E42871" w:rsidRDefault="00E42871" w:rsidP="00E42871">
            <w:pPr>
              <w:suppressAutoHyphens/>
              <w:autoSpaceDN w:val="0"/>
              <w:snapToGrid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</w:rPr>
            </w:pP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申請人簽章：</w:t>
            </w:r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u w:val="single"/>
                <w:lang w:val="zh-TW"/>
              </w:rPr>
              <w:t xml:space="preserve">　　　　</w:t>
            </w: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  <w:u w:val="single"/>
                <w:lang w:val="zh-TW"/>
              </w:rPr>
              <w:t>＿＿＿</w:t>
            </w:r>
            <w:proofErr w:type="gramEnd"/>
          </w:p>
          <w:p w:rsidR="00E42871" w:rsidRPr="00E42871" w:rsidRDefault="00E42871" w:rsidP="00E42871">
            <w:pPr>
              <w:suppressAutoHyphens/>
              <w:autoSpaceDN w:val="0"/>
              <w:snapToGrid w:val="0"/>
              <w:ind w:left="2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proofErr w:type="gramEnd"/>
            <w:r w:rsidRPr="00E42871">
              <w:rPr>
                <w:rFonts w:ascii="Times New Roman" w:eastAsia="標楷體" w:hAnsi="Times New Roman" w:cs="Times New Roman"/>
                <w:kern w:val="3"/>
                <w:szCs w:val="24"/>
              </w:rPr>
              <w:t>明細表及支出憑證務必據實填報，如有虛偽、造假、隱匿或填報不實者，涉及刑法及其他法律部分，應負相關法律責任。</w:t>
            </w:r>
          </w:p>
        </w:tc>
      </w:tr>
    </w:tbl>
    <w:p w:rsidR="000E27B9" w:rsidRPr="00E42871" w:rsidRDefault="00101D98" w:rsidP="00E42871"/>
    <w:sectPr w:rsidR="000E27B9" w:rsidRPr="00E42871" w:rsidSect="00E33856">
      <w:pgSz w:w="11906" w:h="16838"/>
      <w:pgMar w:top="72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98" w:rsidRDefault="00101D98" w:rsidP="008A6BD2">
      <w:r>
        <w:separator/>
      </w:r>
    </w:p>
  </w:endnote>
  <w:endnote w:type="continuationSeparator" w:id="0">
    <w:p w:rsidR="00101D98" w:rsidRDefault="00101D98" w:rsidP="008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98" w:rsidRDefault="00101D98" w:rsidP="008A6BD2">
      <w:r>
        <w:separator/>
      </w:r>
    </w:p>
  </w:footnote>
  <w:footnote w:type="continuationSeparator" w:id="0">
    <w:p w:rsidR="00101D98" w:rsidRDefault="00101D98" w:rsidP="008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6"/>
    <w:rsid w:val="000F2414"/>
    <w:rsid w:val="00101D98"/>
    <w:rsid w:val="0037089F"/>
    <w:rsid w:val="003B11D9"/>
    <w:rsid w:val="005F3067"/>
    <w:rsid w:val="008A6BD2"/>
    <w:rsid w:val="00910380"/>
    <w:rsid w:val="00AC57AC"/>
    <w:rsid w:val="00CD59F0"/>
    <w:rsid w:val="00E33856"/>
    <w:rsid w:val="00E42871"/>
    <w:rsid w:val="00E95272"/>
    <w:rsid w:val="00ED6A9A"/>
    <w:rsid w:val="00F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李兆麒</dc:creator>
  <cp:keywords/>
  <dc:description/>
  <cp:lastModifiedBy>王致崴</cp:lastModifiedBy>
  <cp:revision>5</cp:revision>
  <dcterms:created xsi:type="dcterms:W3CDTF">2019-12-18T11:00:00Z</dcterms:created>
  <dcterms:modified xsi:type="dcterms:W3CDTF">2020-01-17T02:23:00Z</dcterms:modified>
</cp:coreProperties>
</file>