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D" w:rsidRDefault="00CB6DA7">
      <w:pPr>
        <w:jc w:val="center"/>
        <w:rPr>
          <w:rFonts w:eastAsia="標楷體"/>
          <w:sz w:val="48"/>
        </w:rPr>
      </w:pPr>
      <w:r>
        <w:rPr>
          <w:rFonts w:eastAsia="標楷體"/>
          <w:sz w:val="48"/>
        </w:rPr>
        <w:t>共有土地分管契約書</w:t>
      </w:r>
    </w:p>
    <w:p w:rsidR="003A122D" w:rsidRDefault="00CB6DA7">
      <w:pPr>
        <w:spacing w:line="400" w:lineRule="exact"/>
        <w:ind w:left="1618" w:hanging="1618"/>
        <w:rPr>
          <w:rFonts w:eastAsia="標楷體"/>
          <w:sz w:val="28"/>
        </w:rPr>
      </w:pPr>
      <w:r>
        <w:rPr>
          <w:rFonts w:eastAsia="標楷體"/>
          <w:sz w:val="28"/>
        </w:rPr>
        <w:t>立契約書人：共有人　　　　　　　　　　　　　　　　　　　　　　　　　　　　　，茲為共有土地分管事宜，訂立契約條款如下：</w:t>
      </w:r>
    </w:p>
    <w:p w:rsidR="003A122D" w:rsidRDefault="003A122D">
      <w:pPr>
        <w:spacing w:line="400" w:lineRule="exact"/>
        <w:ind w:left="1078" w:hanging="1078"/>
        <w:rPr>
          <w:rFonts w:eastAsia="標楷體"/>
          <w:sz w:val="28"/>
        </w:rPr>
      </w:pP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第一條：　　方共有座落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縣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鄉　　　　　段　　　　　小段　　　　　地號土地計　　　　　　　　平方公尺，經雙方協議，將該共有土地依照本契約而分管，各自耕作使用。</w:t>
      </w: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第二條：　　方同意將共有土地按各人持分之面積分管，分管位置如附圖，　　方願依照前項分管所定境界，各自分管使用收益，並同意即日起生效。</w:t>
      </w: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第三條：　　方自分管後，各不得逾越分管範圍，而侵害他方，使用收益之行為。</w:t>
      </w: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第四條：共有土地自分管所發生之危險（包括土地滅失或被徵用、徵收），以交付時起由分管人獨自負擔，不得以土地登記簿上為共有而要求他方共同負擔。</w:t>
      </w: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第五條：本契約成立後，不論何方，如有將其分管部分讓與第三人時，出讓人應負使受讓人繼續履行本契約之責任，否則因之損害他方時，出讓人願賠償他方所受之損害。</w:t>
      </w:r>
    </w:p>
    <w:p w:rsidR="003A122D" w:rsidRDefault="00CB6DA7">
      <w:pPr>
        <w:spacing w:line="400" w:lineRule="exact"/>
        <w:ind w:left="1078" w:hanging="1078"/>
        <w:rPr>
          <w:rFonts w:eastAsia="標楷體"/>
          <w:sz w:val="28"/>
        </w:rPr>
      </w:pPr>
      <w:r>
        <w:rPr>
          <w:rFonts w:eastAsia="標楷體"/>
          <w:sz w:val="28"/>
        </w:rPr>
        <w:t>第六條：　　方同意日後就共有土地分割時，仍依本分管所定位置為準，惟同意界址以複丈結果為準，共有人處分共有物含設定他項權利登記、租賃行為，如需共有人</w:t>
      </w:r>
      <w:r>
        <w:rPr>
          <w:rFonts w:eastAsia="標楷體"/>
          <w:sz w:val="28"/>
        </w:rPr>
        <w:t>之書面同意，且同意之內容未違背本契約，共有人不得拒絕。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本契約壹式由　　方各執壹紙為憑，日後依約定履行，不得反悔。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附分管表、圖（地籍圖套繪、著色並編號分別標示之）：　　　　　　　　　　　　　　　　　　　　Ｎ</w:t>
      </w:r>
      <w:r>
        <w:rPr>
          <w:rFonts w:eastAsia="標楷體"/>
          <w:sz w:val="28"/>
        </w:rPr>
        <w:t>↑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tbl>
      <w:tblPr>
        <w:tblStyle w:val="Normaltable"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0"/>
        <w:gridCol w:w="2548"/>
        <w:gridCol w:w="1440"/>
        <w:gridCol w:w="2340"/>
        <w:gridCol w:w="1980"/>
      </w:tblGrid>
      <w:tr w:rsidR="003A122D">
        <w:trPr>
          <w:trHeight w:val="567"/>
        </w:trPr>
        <w:tc>
          <w:tcPr>
            <w:tcW w:w="1980" w:type="dxa"/>
            <w:vAlign w:val="center"/>
          </w:tcPr>
          <w:p w:rsidR="003A122D" w:rsidRDefault="00CB6DA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共有人姓名</w:t>
            </w:r>
          </w:p>
        </w:tc>
        <w:tc>
          <w:tcPr>
            <w:tcW w:w="2548" w:type="dxa"/>
            <w:vAlign w:val="center"/>
          </w:tcPr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該宗土地面積</w:t>
            </w:r>
          </w:p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（平方公尺）</w:t>
            </w:r>
          </w:p>
        </w:tc>
        <w:tc>
          <w:tcPr>
            <w:tcW w:w="1440" w:type="dxa"/>
            <w:vAlign w:val="center"/>
          </w:tcPr>
          <w:p w:rsidR="003A122D" w:rsidRDefault="00CB6DA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持分</w:t>
            </w:r>
          </w:p>
        </w:tc>
        <w:tc>
          <w:tcPr>
            <w:tcW w:w="2340" w:type="dxa"/>
            <w:vAlign w:val="center"/>
          </w:tcPr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持分面積</w:t>
            </w:r>
          </w:p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（平方公尺）</w:t>
            </w:r>
          </w:p>
        </w:tc>
        <w:tc>
          <w:tcPr>
            <w:tcW w:w="1980" w:type="dxa"/>
            <w:vAlign w:val="center"/>
          </w:tcPr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分管配</w:t>
            </w:r>
          </w:p>
          <w:p w:rsidR="003A122D" w:rsidRDefault="00CB6DA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置代號</w:t>
            </w:r>
          </w:p>
        </w:tc>
      </w:tr>
      <w:tr w:rsidR="003A122D">
        <w:trPr>
          <w:trHeight w:val="567"/>
        </w:trPr>
        <w:tc>
          <w:tcPr>
            <w:tcW w:w="198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548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3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3A122D" w:rsidRDefault="003A122D">
            <w:pPr>
              <w:pStyle w:val="Heading1"/>
              <w:ind w:left="113" w:right="113"/>
              <w:rPr>
                <w:sz w:val="28"/>
              </w:rPr>
            </w:pPr>
          </w:p>
        </w:tc>
      </w:tr>
      <w:tr w:rsidR="003A122D">
        <w:trPr>
          <w:trHeight w:val="567"/>
        </w:trPr>
        <w:tc>
          <w:tcPr>
            <w:tcW w:w="198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548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3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3A122D" w:rsidRDefault="003A122D">
            <w:pPr>
              <w:pStyle w:val="Heading1"/>
              <w:ind w:left="113" w:right="113"/>
              <w:rPr>
                <w:sz w:val="28"/>
              </w:rPr>
            </w:pPr>
          </w:p>
        </w:tc>
      </w:tr>
      <w:tr w:rsidR="003A122D">
        <w:trPr>
          <w:trHeight w:val="567"/>
        </w:trPr>
        <w:tc>
          <w:tcPr>
            <w:tcW w:w="198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548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3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3A122D" w:rsidRDefault="003A122D">
            <w:pPr>
              <w:pStyle w:val="Heading1"/>
              <w:ind w:left="113" w:right="113"/>
              <w:rPr>
                <w:sz w:val="28"/>
              </w:rPr>
            </w:pPr>
          </w:p>
        </w:tc>
      </w:tr>
      <w:tr w:rsidR="003A122D">
        <w:trPr>
          <w:trHeight w:val="567"/>
        </w:trPr>
        <w:tc>
          <w:tcPr>
            <w:tcW w:w="198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548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2340" w:type="dxa"/>
          </w:tcPr>
          <w:p w:rsidR="003A122D" w:rsidRDefault="003A122D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3A122D" w:rsidRDefault="003A122D">
            <w:pPr>
              <w:pStyle w:val="Heading1"/>
              <w:ind w:left="113" w:right="113"/>
              <w:rPr>
                <w:sz w:val="28"/>
              </w:rPr>
            </w:pPr>
          </w:p>
        </w:tc>
      </w:tr>
    </w:tbl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立約人：　　　　　　　　　　　　　　（親自簽名暨蓋章）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地址：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電話：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立約人：　　　　　　　　　　　　　　（親自簽名暨蓋章）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地址：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電話：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立約人：　　　　　　　　　　　　　　（親自簽名暨蓋章）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地址：</w:t>
      </w:r>
    </w:p>
    <w:p w:rsidR="003A122D" w:rsidRDefault="00CB6DA7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電話：</w:t>
      </w: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3A122D">
      <w:pPr>
        <w:spacing w:line="400" w:lineRule="exact"/>
        <w:rPr>
          <w:rFonts w:eastAsia="標楷體"/>
          <w:sz w:val="28"/>
        </w:rPr>
      </w:pPr>
    </w:p>
    <w:p w:rsidR="003A122D" w:rsidRDefault="00CB6DA7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中華民國　　　年　　　月　　　日</w:t>
      </w:r>
    </w:p>
    <w:sectPr w:rsidR="003A122D" w:rsidSect="003A122D">
      <w:pgSz w:w="16840" w:h="23814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A7" w:rsidRDefault="00CB6DA7" w:rsidP="00273980">
      <w:r>
        <w:separator/>
      </w:r>
    </w:p>
  </w:endnote>
  <w:endnote w:type="continuationSeparator" w:id="0">
    <w:p w:rsidR="00CB6DA7" w:rsidRDefault="00CB6DA7" w:rsidP="0027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A7" w:rsidRDefault="00CB6DA7" w:rsidP="00273980">
      <w:r>
        <w:separator/>
      </w:r>
    </w:p>
  </w:footnote>
  <w:footnote w:type="continuationSeparator" w:id="0">
    <w:p w:rsidR="00CB6DA7" w:rsidRDefault="00CB6DA7" w:rsidP="0027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22D"/>
    <w:rsid w:val="00273980"/>
    <w:rsid w:val="003A122D"/>
    <w:rsid w:val="00C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22D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rsid w:val="003A122D"/>
    <w:pPr>
      <w:keepNext/>
      <w:jc w:val="center"/>
    </w:pPr>
    <w:rPr>
      <w:rFonts w:eastAsia="標楷體"/>
      <w:sz w:val="32"/>
    </w:rPr>
  </w:style>
  <w:style w:type="character" w:customStyle="1" w:styleId="Defaultparagraphfont">
    <w:name w:val="Default paragraph font"/>
    <w:semiHidden/>
    <w:rsid w:val="003A122D"/>
  </w:style>
  <w:style w:type="table" w:customStyle="1" w:styleId="Normaltable">
    <w:name w:val="Normal table"/>
    <w:semiHidden/>
    <w:rsid w:val="003A12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semiHidden/>
    <w:rsid w:val="003A122D"/>
  </w:style>
  <w:style w:type="character" w:customStyle="1" w:styleId="Annotationreference">
    <w:name w:val="Annotation reference"/>
    <w:basedOn w:val="Defaultparagraphfont"/>
    <w:semiHidden/>
    <w:rsid w:val="003A122D"/>
    <w:rPr>
      <w:sz w:val="18"/>
    </w:rPr>
  </w:style>
  <w:style w:type="paragraph" w:customStyle="1" w:styleId="Annotationtext">
    <w:name w:val="Annotation text"/>
    <w:semiHidden/>
    <w:rsid w:val="003A122D"/>
  </w:style>
  <w:style w:type="paragraph" w:customStyle="1" w:styleId="Annotationsubject">
    <w:name w:val="Annotation subject"/>
    <w:basedOn w:val="Annotationtext"/>
    <w:next w:val="Annotationtext"/>
    <w:semiHidden/>
    <w:rsid w:val="003A122D"/>
    <w:rPr>
      <w:b/>
    </w:rPr>
  </w:style>
  <w:style w:type="paragraph" w:customStyle="1" w:styleId="Balloontext">
    <w:name w:val="Balloon text"/>
    <w:semiHidden/>
    <w:rsid w:val="003A122D"/>
    <w:rPr>
      <w:rFonts w:ascii="Arial" w:hAnsi="Arial"/>
      <w:sz w:val="18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A122D"/>
    <w:rPr>
      <w:vertAlign w:val="superscript"/>
    </w:rPr>
  </w:style>
  <w:style w:type="character" w:styleId="a3">
    <w:name w:val="Strong"/>
    <w:basedOn w:val="Defaultparagraphfont"/>
    <w:uiPriority w:val="22"/>
    <w:qFormat/>
    <w:rsid w:val="003A122D"/>
    <w:rPr>
      <w:b/>
    </w:rPr>
  </w:style>
  <w:style w:type="character" w:styleId="a4">
    <w:name w:val="Intense Reference"/>
    <w:basedOn w:val="Defaultparagraphfont"/>
    <w:uiPriority w:val="32"/>
    <w:qFormat/>
    <w:rsid w:val="003A122D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122D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3A122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A122D"/>
    <w:rPr>
      <w:sz w:val="20"/>
    </w:rPr>
  </w:style>
  <w:style w:type="character" w:styleId="a7">
    <w:name w:val="Emphasis"/>
    <w:basedOn w:val="Defaultparagraphfont"/>
    <w:uiPriority w:val="20"/>
    <w:qFormat/>
    <w:rsid w:val="003A122D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22D"/>
    <w:rPr>
      <w:sz w:val="20"/>
    </w:rPr>
  </w:style>
  <w:style w:type="character" w:styleId="a8">
    <w:name w:val="Book Title"/>
    <w:basedOn w:val="Defaultparagraphfont"/>
    <w:uiPriority w:val="33"/>
    <w:qFormat/>
    <w:rsid w:val="003A122D"/>
    <w:rPr>
      <w:b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A122D"/>
    <w:rPr>
      <w:sz w:val="20"/>
    </w:rPr>
  </w:style>
  <w:style w:type="paragraph" w:styleId="a9">
    <w:name w:val="Quote"/>
    <w:basedOn w:val="a"/>
    <w:next w:val="a"/>
    <w:link w:val="aa"/>
    <w:uiPriority w:val="29"/>
    <w:qFormat/>
    <w:rsid w:val="003A122D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3A122D"/>
    <w:rPr>
      <w:rFonts w:asciiTheme="majorHAnsi" w:eastAsiaTheme="majorEastAsia" w:hAnsiTheme="majorHAnsi" w:cstheme="majorBidi"/>
      <w:i/>
      <w:color w:val="243F60"/>
    </w:rPr>
  </w:style>
  <w:style w:type="paragraph" w:styleId="ab">
    <w:name w:val="Plain Text"/>
    <w:basedOn w:val="a"/>
    <w:link w:val="ac"/>
    <w:uiPriority w:val="99"/>
    <w:semiHidden/>
    <w:unhideWhenUsed/>
    <w:rsid w:val="003A122D"/>
    <w:rPr>
      <w:rFonts w:ascii="Courier New" w:hAnsi="Courier New" w:cs="Courier New"/>
      <w:sz w:val="21"/>
    </w:rPr>
  </w:style>
  <w:style w:type="character" w:styleId="ad">
    <w:name w:val="Subtle Reference"/>
    <w:basedOn w:val="Defaultparagraphfont"/>
    <w:uiPriority w:val="31"/>
    <w:qFormat/>
    <w:rsid w:val="003A122D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6">
    <w:name w:val="鮮明引文 字元"/>
    <w:basedOn w:val="Defaultparagraphfont"/>
    <w:link w:val="a5"/>
    <w:uiPriority w:val="30"/>
    <w:rsid w:val="003A122D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3A122D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sid w:val="003A122D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styleId="ae">
    <w:name w:val="Intense Emphasis"/>
    <w:basedOn w:val="Defaultparagraphfont"/>
    <w:uiPriority w:val="21"/>
    <w:qFormat/>
    <w:rsid w:val="003A122D"/>
    <w:rPr>
      <w:b/>
      <w:i/>
      <w:color w:val="4F81BD"/>
    </w:rPr>
  </w:style>
  <w:style w:type="paragraph" w:styleId="af">
    <w:name w:val="No Spacing"/>
    <w:uiPriority w:val="1"/>
    <w:qFormat/>
    <w:rsid w:val="003A122D"/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A122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0">
    <w:name w:val="Hyperlink"/>
    <w:basedOn w:val="Defaultparagraphfont"/>
    <w:uiPriority w:val="99"/>
    <w:unhideWhenUsed/>
    <w:rsid w:val="003A122D"/>
    <w:rPr>
      <w:color w:val="0000FF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3A122D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122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標題 字元"/>
    <w:basedOn w:val="Defaultparagraphfont"/>
    <w:link w:val="af4"/>
    <w:uiPriority w:val="10"/>
    <w:rsid w:val="003A122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A122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A122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A122D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3A122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A122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c">
    <w:name w:val="純文字 字元"/>
    <w:basedOn w:val="Defaultparagraphfont"/>
    <w:link w:val="ab"/>
    <w:uiPriority w:val="99"/>
    <w:rsid w:val="003A122D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A122D"/>
    <w:rPr>
      <w:vertAlign w:val="superscript"/>
    </w:rPr>
  </w:style>
  <w:style w:type="character" w:styleId="af5">
    <w:name w:val="Subtle Emphasis"/>
    <w:basedOn w:val="Defaultparagraphfont"/>
    <w:uiPriority w:val="19"/>
    <w:qFormat/>
    <w:rsid w:val="003A122D"/>
    <w:rPr>
      <w:i/>
      <w:color w:val="808080"/>
    </w:rPr>
  </w:style>
  <w:style w:type="character" w:customStyle="1" w:styleId="af2">
    <w:name w:val="副標題 字元"/>
    <w:basedOn w:val="Defaultparagraphfont"/>
    <w:link w:val="af1"/>
    <w:uiPriority w:val="11"/>
    <w:rsid w:val="003A122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a">
    <w:name w:val="引文 字元"/>
    <w:basedOn w:val="Defaultparagraphfont"/>
    <w:link w:val="a9"/>
    <w:uiPriority w:val="29"/>
    <w:rsid w:val="003A122D"/>
    <w:rPr>
      <w:i/>
      <w:color w:val="000000"/>
    </w:rPr>
  </w:style>
  <w:style w:type="paragraph" w:styleId="af6">
    <w:name w:val="List Paragraph"/>
    <w:basedOn w:val="a"/>
    <w:uiPriority w:val="34"/>
    <w:qFormat/>
    <w:rsid w:val="003A122D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22D"/>
    <w:rPr>
      <w:sz w:val="20"/>
    </w:rPr>
  </w:style>
  <w:style w:type="paragraph" w:styleId="af7">
    <w:name w:val="header"/>
    <w:basedOn w:val="a"/>
    <w:link w:val="af8"/>
    <w:uiPriority w:val="99"/>
    <w:semiHidden/>
    <w:unhideWhenUsed/>
    <w:rsid w:val="00273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0"/>
    <w:link w:val="af7"/>
    <w:uiPriority w:val="99"/>
    <w:semiHidden/>
    <w:rsid w:val="00273980"/>
    <w:rPr>
      <w:rFonts w:eastAsia="新細明體"/>
      <w:sz w:val="20"/>
    </w:rPr>
  </w:style>
  <w:style w:type="paragraph" w:styleId="af9">
    <w:name w:val="footer"/>
    <w:basedOn w:val="a"/>
    <w:link w:val="afa"/>
    <w:uiPriority w:val="99"/>
    <w:semiHidden/>
    <w:unhideWhenUsed/>
    <w:rsid w:val="00273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尾 字元"/>
    <w:basedOn w:val="a0"/>
    <w:link w:val="af9"/>
    <w:uiPriority w:val="99"/>
    <w:semiHidden/>
    <w:rsid w:val="00273980"/>
    <w:rPr>
      <w:rFonts w:eastAsia="新細明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</cp:lastModifiedBy>
  <cp:revision>2</cp:revision>
  <dcterms:created xsi:type="dcterms:W3CDTF">2015-05-28T08:06:00Z</dcterms:created>
  <dcterms:modified xsi:type="dcterms:W3CDTF">2015-05-28T08:06:00Z</dcterms:modified>
</cp:coreProperties>
</file>